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1FF3" w14:textId="47BF950A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>“If society can’t, nature will</w:t>
      </w:r>
      <w:r w:rsidR="0007057D">
        <w:rPr>
          <w:rFonts w:ascii="Abadi MT Condensed Light" w:hAnsi="Abadi MT Condensed Light" w:cs="Arial"/>
          <w:sz w:val="20"/>
          <w:szCs w:val="20"/>
        </w:rPr>
        <w:t>”</w:t>
      </w:r>
      <w:r>
        <w:rPr>
          <w:rFonts w:ascii="Abadi MT Condensed Light" w:hAnsi="Abadi MT Condensed Light" w:cs="Arial"/>
          <w:sz w:val="20"/>
          <w:szCs w:val="20"/>
        </w:rPr>
        <w:t>: Corona</w:t>
      </w:r>
    </w:p>
    <w:p w14:paraId="1D0D888B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2B3BF91D" w14:textId="7016E7BD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  <w:r w:rsidRPr="00B46F43">
        <w:rPr>
          <w:rFonts w:ascii="Abadi MT Condensed Light" w:hAnsi="Abadi MT Condensed Light" w:cs="Arial"/>
          <w:sz w:val="20"/>
          <w:szCs w:val="20"/>
        </w:rPr>
        <w:t xml:space="preserve">It has been </w:t>
      </w:r>
      <w:r>
        <w:rPr>
          <w:rFonts w:ascii="Abadi MT Condensed Light" w:hAnsi="Abadi MT Condensed Light" w:cs="Arial"/>
          <w:sz w:val="20"/>
          <w:szCs w:val="20"/>
        </w:rPr>
        <w:t>a span of emotions and spectrum of events over the past month and a half. It star</w:t>
      </w:r>
      <w:r w:rsidR="00CD2A09">
        <w:rPr>
          <w:rFonts w:ascii="Abadi MT Condensed Light" w:hAnsi="Abadi MT Condensed Light" w:cs="Arial"/>
          <w:sz w:val="20"/>
          <w:szCs w:val="20"/>
        </w:rPr>
        <w:t>ts</w:t>
      </w:r>
      <w:r>
        <w:rPr>
          <w:rFonts w:ascii="Abadi MT Condensed Light" w:hAnsi="Abadi MT Condensed Light" w:cs="Arial"/>
          <w:sz w:val="20"/>
          <w:szCs w:val="20"/>
        </w:rPr>
        <w:t xml:space="preserve"> with a difficult decision made by my husband to cancel his visit to meet his elderly mother in India due to the travel risk and restrictions caused by a virus named Corona. Many more events g</w:t>
      </w:r>
      <w:r w:rsidR="00CD2A09">
        <w:rPr>
          <w:rFonts w:ascii="Abadi MT Condensed Light" w:hAnsi="Abadi MT Condensed Light" w:cs="Arial"/>
          <w:sz w:val="20"/>
          <w:szCs w:val="20"/>
        </w:rPr>
        <w:t>et</w:t>
      </w:r>
      <w:r>
        <w:rPr>
          <w:rFonts w:ascii="Abadi MT Condensed Light" w:hAnsi="Abadi MT Condensed Light" w:cs="Arial"/>
          <w:sz w:val="20"/>
          <w:szCs w:val="20"/>
        </w:rPr>
        <w:t xml:space="preserve"> cancelled, to name a few: fundraisers, birthday celebrations, conferences, meetings, vacations, family visits, medical appointments. Schools close and kids </w:t>
      </w:r>
      <w:r w:rsidR="00CD2A09">
        <w:rPr>
          <w:rFonts w:ascii="Abadi MT Condensed Light" w:hAnsi="Abadi MT Condensed Light" w:cs="Arial"/>
          <w:sz w:val="20"/>
          <w:szCs w:val="20"/>
        </w:rPr>
        <w:t>are</w:t>
      </w:r>
      <w:r>
        <w:rPr>
          <w:rFonts w:ascii="Abadi MT Condensed Light" w:hAnsi="Abadi MT Condensed Light" w:cs="Arial"/>
          <w:sz w:val="20"/>
          <w:szCs w:val="20"/>
        </w:rPr>
        <w:t xml:space="preserve"> at home and within a day there </w:t>
      </w:r>
      <w:r w:rsidR="00CD2A09">
        <w:rPr>
          <w:rFonts w:ascii="Abadi MT Condensed Light" w:hAnsi="Abadi MT Condensed Light" w:cs="Arial"/>
          <w:sz w:val="20"/>
          <w:szCs w:val="20"/>
        </w:rPr>
        <w:t>is</w:t>
      </w:r>
      <w:r>
        <w:rPr>
          <w:rFonts w:ascii="Abadi MT Condensed Light" w:hAnsi="Abadi MT Condensed Light" w:cs="Arial"/>
          <w:sz w:val="20"/>
          <w:szCs w:val="20"/>
        </w:rPr>
        <w:t xml:space="preserve"> a tremendous juggle of work, family and worry. The worry span</w:t>
      </w:r>
      <w:r w:rsidR="00CD2A09">
        <w:rPr>
          <w:rFonts w:ascii="Abadi MT Condensed Light" w:hAnsi="Abadi MT Condensed Light" w:cs="Arial"/>
          <w:sz w:val="20"/>
          <w:szCs w:val="20"/>
        </w:rPr>
        <w:t xml:space="preserve">s </w:t>
      </w:r>
      <w:r>
        <w:rPr>
          <w:rFonts w:ascii="Abadi MT Condensed Light" w:hAnsi="Abadi MT Condensed Light" w:cs="Arial"/>
          <w:sz w:val="20"/>
          <w:szCs w:val="20"/>
        </w:rPr>
        <w:t xml:space="preserve">not just within the walls of the home, but for friends, peers, patients across and beyond the boundaries of the state and the globe. </w:t>
      </w:r>
    </w:p>
    <w:p w14:paraId="36D0A55A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28EDE15C" w14:textId="2B9454DA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 xml:space="preserve">As a health care professional who </w:t>
      </w:r>
      <w:r w:rsidR="00CD2A09">
        <w:rPr>
          <w:rFonts w:ascii="Abadi MT Condensed Light" w:hAnsi="Abadi MT Condensed Light" w:cs="Arial"/>
          <w:sz w:val="20"/>
          <w:szCs w:val="20"/>
        </w:rPr>
        <w:t>is</w:t>
      </w:r>
      <w:r>
        <w:rPr>
          <w:rFonts w:ascii="Abadi MT Condensed Light" w:hAnsi="Abadi MT Condensed Light" w:cs="Arial"/>
          <w:sz w:val="20"/>
          <w:szCs w:val="20"/>
        </w:rPr>
        <w:t xml:space="preserve"> in process of job change, there </w:t>
      </w:r>
      <w:r w:rsidR="00CD2A09">
        <w:rPr>
          <w:rFonts w:ascii="Abadi MT Condensed Light" w:hAnsi="Abadi MT Condensed Light" w:cs="Arial"/>
          <w:sz w:val="20"/>
          <w:szCs w:val="20"/>
        </w:rPr>
        <w:t>is</w:t>
      </w:r>
      <w:r>
        <w:rPr>
          <w:rFonts w:ascii="Abadi MT Condensed Light" w:hAnsi="Abadi MT Condensed Light" w:cs="Arial"/>
          <w:sz w:val="20"/>
          <w:szCs w:val="20"/>
        </w:rPr>
        <w:t xml:space="preserve"> additional uncertainty of wanting to belong and be useful, while waiting to see if the new work situation w</w:t>
      </w:r>
      <w:r w:rsidR="00CD2A09">
        <w:rPr>
          <w:rFonts w:ascii="Abadi MT Condensed Light" w:hAnsi="Abadi MT Condensed Light" w:cs="Arial"/>
          <w:sz w:val="20"/>
          <w:szCs w:val="20"/>
        </w:rPr>
        <w:t>ill</w:t>
      </w:r>
      <w:r>
        <w:rPr>
          <w:rFonts w:ascii="Abadi MT Condensed Light" w:hAnsi="Abadi MT Condensed Light" w:cs="Arial"/>
          <w:sz w:val="20"/>
          <w:szCs w:val="20"/>
        </w:rPr>
        <w:t xml:space="preserve"> work out as planned. There </w:t>
      </w:r>
      <w:r w:rsidR="00CD2A09">
        <w:rPr>
          <w:rFonts w:ascii="Abadi MT Condensed Light" w:hAnsi="Abadi MT Condensed Light" w:cs="Arial"/>
          <w:sz w:val="20"/>
          <w:szCs w:val="20"/>
        </w:rPr>
        <w:t>is</w:t>
      </w:r>
      <w:r>
        <w:rPr>
          <w:rFonts w:ascii="Abadi MT Condensed Light" w:hAnsi="Abadi MT Condensed Light" w:cs="Arial"/>
          <w:sz w:val="20"/>
          <w:szCs w:val="20"/>
        </w:rPr>
        <w:t xml:space="preserve"> apprehension whether my prior work family </w:t>
      </w:r>
      <w:r w:rsidR="00CD2A09">
        <w:rPr>
          <w:rFonts w:ascii="Abadi MT Condensed Light" w:hAnsi="Abadi MT Condensed Light" w:cs="Arial"/>
          <w:sz w:val="20"/>
          <w:szCs w:val="20"/>
        </w:rPr>
        <w:t>is</w:t>
      </w:r>
      <w:r>
        <w:rPr>
          <w:rFonts w:ascii="Abadi MT Condensed Light" w:hAnsi="Abadi MT Condensed Light" w:cs="Arial"/>
          <w:sz w:val="20"/>
          <w:szCs w:val="20"/>
        </w:rPr>
        <w:t xml:space="preserve"> safe and healthy and hoping the same for to be work family as well. </w:t>
      </w:r>
      <w:r w:rsidR="00B54B38">
        <w:rPr>
          <w:rFonts w:ascii="Abadi MT Condensed Light" w:hAnsi="Abadi MT Condensed Light" w:cs="Arial"/>
          <w:sz w:val="20"/>
          <w:szCs w:val="20"/>
        </w:rPr>
        <w:t xml:space="preserve">As I </w:t>
      </w:r>
      <w:r>
        <w:rPr>
          <w:rFonts w:ascii="Abadi MT Condensed Light" w:hAnsi="Abadi MT Condensed Light" w:cs="Arial"/>
          <w:sz w:val="20"/>
          <w:szCs w:val="20"/>
        </w:rPr>
        <w:t>barely grappl</w:t>
      </w:r>
      <w:r w:rsidR="00B54B38">
        <w:rPr>
          <w:rFonts w:ascii="Abadi MT Condensed Light" w:hAnsi="Abadi MT Condensed Light" w:cs="Arial"/>
          <w:sz w:val="20"/>
          <w:szCs w:val="20"/>
        </w:rPr>
        <w:t>e</w:t>
      </w:r>
      <w:r>
        <w:rPr>
          <w:rFonts w:ascii="Abadi MT Condensed Light" w:hAnsi="Abadi MT Condensed Light" w:cs="Arial"/>
          <w:sz w:val="20"/>
          <w:szCs w:val="20"/>
        </w:rPr>
        <w:t xml:space="preserve"> my new role as a tele-care provider</w:t>
      </w:r>
      <w:r w:rsidR="00B54B38">
        <w:rPr>
          <w:rFonts w:ascii="Abadi MT Condensed Light" w:hAnsi="Abadi MT Condensed Light" w:cs="Arial"/>
          <w:sz w:val="20"/>
          <w:szCs w:val="20"/>
        </w:rPr>
        <w:t xml:space="preserve">, </w:t>
      </w:r>
      <w:r>
        <w:rPr>
          <w:rFonts w:ascii="Abadi MT Condensed Light" w:hAnsi="Abadi MT Condensed Light" w:cs="Arial"/>
          <w:sz w:val="20"/>
          <w:szCs w:val="20"/>
        </w:rPr>
        <w:t xml:space="preserve">the overnight expansion of this virtual field </w:t>
      </w:r>
      <w:r w:rsidR="00CD2A09">
        <w:rPr>
          <w:rFonts w:ascii="Abadi MT Condensed Light" w:hAnsi="Abadi MT Condensed Light" w:cs="Arial"/>
          <w:sz w:val="20"/>
          <w:szCs w:val="20"/>
        </w:rPr>
        <w:t xml:space="preserve">has </w:t>
      </w:r>
      <w:r>
        <w:rPr>
          <w:rFonts w:ascii="Abadi MT Condensed Light" w:hAnsi="Abadi MT Condensed Light" w:cs="Arial"/>
          <w:sz w:val="20"/>
          <w:szCs w:val="20"/>
        </w:rPr>
        <w:t xml:space="preserve">left me anxiously navigating new rules, regulations and policies of tele-medicine. </w:t>
      </w:r>
    </w:p>
    <w:p w14:paraId="234E61F4" w14:textId="48EB3EFE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59440349" w14:textId="7B683BEB" w:rsidR="00416BB4" w:rsidRDefault="00CD2A09" w:rsidP="00416BB4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>L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ast but not the least, it </w:t>
      </w:r>
      <w:r>
        <w:rPr>
          <w:rFonts w:ascii="Abadi MT Condensed Light" w:hAnsi="Abadi MT Condensed Light" w:cs="Arial"/>
          <w:sz w:val="20"/>
          <w:szCs w:val="20"/>
        </w:rPr>
        <w:t>is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 painful to see and hear examples of hatred and exclusion towards Asian-American and elderly friends, family, patients and peers. </w:t>
      </w:r>
      <w:r w:rsidR="00D62084">
        <w:rPr>
          <w:rFonts w:ascii="Abadi MT Condensed Light" w:hAnsi="Abadi MT Condensed Light" w:cs="Arial"/>
          <w:sz w:val="20"/>
          <w:szCs w:val="20"/>
        </w:rPr>
        <w:t xml:space="preserve">To </w:t>
      </w:r>
      <w:r w:rsidR="00B54B38">
        <w:rPr>
          <w:rFonts w:ascii="Abadi MT Condensed Light" w:hAnsi="Abadi MT Condensed Light" w:cs="Arial"/>
          <w:sz w:val="20"/>
          <w:szCs w:val="20"/>
        </w:rPr>
        <w:t>grieve in</w:t>
      </w:r>
      <w:r w:rsidR="00D62084">
        <w:rPr>
          <w:rFonts w:ascii="Abadi MT Condensed Light" w:hAnsi="Abadi MT Condensed Light" w:cs="Arial"/>
          <w:sz w:val="20"/>
          <w:szCs w:val="20"/>
        </w:rPr>
        <w:t xml:space="preserve"> the </w:t>
      </w:r>
      <w:r w:rsidR="00B54B38">
        <w:rPr>
          <w:rFonts w:ascii="Abadi MT Condensed Light" w:hAnsi="Abadi MT Condensed Light" w:cs="Arial"/>
          <w:sz w:val="20"/>
          <w:szCs w:val="20"/>
        </w:rPr>
        <w:t>stories of losses</w:t>
      </w:r>
      <w:r w:rsidR="00681D5B">
        <w:rPr>
          <w:rFonts w:ascii="Abadi MT Condensed Light" w:hAnsi="Abadi MT Condensed Light" w:cs="Arial"/>
          <w:sz w:val="20"/>
          <w:szCs w:val="20"/>
        </w:rPr>
        <w:t xml:space="preserve"> in the community and professional world</w:t>
      </w:r>
      <w:r w:rsidR="00B54B38">
        <w:rPr>
          <w:rFonts w:ascii="Abadi MT Condensed Light" w:hAnsi="Abadi MT Condensed Light" w:cs="Arial"/>
          <w:sz w:val="20"/>
          <w:szCs w:val="20"/>
        </w:rPr>
        <w:t xml:space="preserve">, some to the virus and others to the spirit of the time. </w:t>
      </w:r>
    </w:p>
    <w:p w14:paraId="0A6CAC34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06170B27" w14:textId="4ED90511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 xml:space="preserve">And yet, amongst the chaos of fear, uncertainty, anxiety, sadness and grief, there </w:t>
      </w:r>
      <w:r w:rsidR="00681D5B">
        <w:rPr>
          <w:rFonts w:ascii="Abadi MT Condensed Light" w:hAnsi="Abadi MT Condensed Light" w:cs="Arial"/>
          <w:sz w:val="20"/>
          <w:szCs w:val="20"/>
        </w:rPr>
        <w:t xml:space="preserve">is </w:t>
      </w:r>
      <w:r>
        <w:rPr>
          <w:rFonts w:ascii="Abadi MT Condensed Light" w:hAnsi="Abadi MT Condensed Light" w:cs="Arial"/>
          <w:sz w:val="20"/>
          <w:szCs w:val="20"/>
        </w:rPr>
        <w:t>certainly so much more this universal pandemic ha</w:t>
      </w:r>
      <w:r w:rsidR="00B54B38">
        <w:rPr>
          <w:rFonts w:ascii="Abadi MT Condensed Light" w:hAnsi="Abadi MT Condensed Light" w:cs="Arial"/>
          <w:sz w:val="20"/>
          <w:szCs w:val="20"/>
        </w:rPr>
        <w:t>s</w:t>
      </w:r>
      <w:r>
        <w:rPr>
          <w:rFonts w:ascii="Abadi MT Condensed Light" w:hAnsi="Abadi MT Condensed Light" w:cs="Arial"/>
          <w:sz w:val="20"/>
          <w:szCs w:val="20"/>
        </w:rPr>
        <w:t xml:space="preserve"> brought on. Family meals like never before, close knit </w:t>
      </w:r>
      <w:r w:rsidR="00B54B38">
        <w:rPr>
          <w:rFonts w:ascii="Abadi MT Condensed Light" w:hAnsi="Abadi MT Condensed Light" w:cs="Arial"/>
          <w:sz w:val="20"/>
          <w:szCs w:val="20"/>
        </w:rPr>
        <w:t>celebrations</w:t>
      </w:r>
      <w:r>
        <w:rPr>
          <w:rFonts w:ascii="Abadi MT Condensed Light" w:hAnsi="Abadi MT Condensed Light" w:cs="Arial"/>
          <w:sz w:val="20"/>
          <w:szCs w:val="20"/>
        </w:rPr>
        <w:t xml:space="preserve">, meaningful conversations, connections with friends old and new, forgiveness and most importantly compassion for self and others. </w:t>
      </w:r>
    </w:p>
    <w:p w14:paraId="6E27899D" w14:textId="7DD73CE0" w:rsidR="00681D5B" w:rsidRDefault="00681D5B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5B4E65FF" w14:textId="1DA71E6E" w:rsidR="00681D5B" w:rsidRDefault="00681D5B" w:rsidP="00681D5B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>We can draw maps, create fences, walls, name shades of skin color, create a gender or age bias or a disparity based on socio-economic status. A pandemic does not care, nor will any other natural disaster or disease state. I certainly f</w:t>
      </w:r>
      <w:r w:rsidR="00860E3D">
        <w:rPr>
          <w:rFonts w:ascii="Abadi MT Condensed Light" w:hAnsi="Abadi MT Condensed Light" w:cs="Arial"/>
          <w:sz w:val="20"/>
          <w:szCs w:val="20"/>
        </w:rPr>
        <w:t>ind</w:t>
      </w:r>
      <w:r>
        <w:rPr>
          <w:rFonts w:ascii="Abadi MT Condensed Light" w:hAnsi="Abadi MT Condensed Light" w:cs="Arial"/>
          <w:sz w:val="20"/>
          <w:szCs w:val="20"/>
        </w:rPr>
        <w:t xml:space="preserve"> myself bowing in humility to the power of nature.</w:t>
      </w:r>
    </w:p>
    <w:p w14:paraId="0E79BCDC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6F4EFA18" w14:textId="7CBF3030" w:rsidR="00416BB4" w:rsidRDefault="00B54B38" w:rsidP="00416BB4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>A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s </w:t>
      </w:r>
      <w:r>
        <w:rPr>
          <w:rFonts w:ascii="Abadi MT Condensed Light" w:hAnsi="Abadi MT Condensed Light" w:cs="Arial"/>
          <w:sz w:val="20"/>
          <w:szCs w:val="20"/>
        </w:rPr>
        <w:t>a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 flurry of kind messages, calls and e-mails from friends and family close and afar bounce in. As I f</w:t>
      </w:r>
      <w:r>
        <w:rPr>
          <w:rFonts w:ascii="Abadi MT Condensed Light" w:hAnsi="Abadi MT Condensed Light" w:cs="Arial"/>
          <w:sz w:val="20"/>
          <w:szCs w:val="20"/>
        </w:rPr>
        <w:t>ind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 myself with this gratifying opportunity to provide care across state boundaries to patients in need during this stressful time and more importantly as I witness the resilience in many of them, as I s</w:t>
      </w:r>
      <w:r>
        <w:rPr>
          <w:rFonts w:ascii="Abadi MT Condensed Light" w:hAnsi="Abadi MT Condensed Light" w:cs="Arial"/>
          <w:sz w:val="20"/>
          <w:szCs w:val="20"/>
        </w:rPr>
        <w:t>ee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 my two young children adapt and thrive in their home bound environment and as nature spr</w:t>
      </w:r>
      <w:r>
        <w:rPr>
          <w:rFonts w:ascii="Abadi MT Condensed Light" w:hAnsi="Abadi MT Condensed Light" w:cs="Arial"/>
          <w:sz w:val="20"/>
          <w:szCs w:val="20"/>
        </w:rPr>
        <w:t>ings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 the first flowers of the season, there </w:t>
      </w:r>
      <w:r>
        <w:rPr>
          <w:rFonts w:ascii="Abadi MT Condensed Light" w:hAnsi="Abadi MT Condensed Light" w:cs="Arial"/>
          <w:sz w:val="20"/>
          <w:szCs w:val="20"/>
        </w:rPr>
        <w:t xml:space="preserve">is 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gratitude like never before. </w:t>
      </w:r>
      <w:r w:rsidR="00681D5B">
        <w:rPr>
          <w:rFonts w:ascii="Abadi MT Condensed Light" w:hAnsi="Abadi MT Condensed Light" w:cs="Arial"/>
          <w:sz w:val="20"/>
          <w:szCs w:val="20"/>
        </w:rPr>
        <w:t>A</w:t>
      </w:r>
      <w:r w:rsidR="00416BB4">
        <w:rPr>
          <w:rFonts w:ascii="Abadi MT Condensed Light" w:hAnsi="Abadi MT Condensed Light" w:cs="Arial"/>
          <w:sz w:val="20"/>
          <w:szCs w:val="20"/>
        </w:rPr>
        <w:t xml:space="preserve">pprehension </w:t>
      </w:r>
      <w:r w:rsidR="00681D5B">
        <w:rPr>
          <w:rFonts w:ascii="Abadi MT Condensed Light" w:hAnsi="Abadi MT Condensed Light" w:cs="Arial"/>
          <w:sz w:val="20"/>
          <w:szCs w:val="20"/>
        </w:rPr>
        <w:t xml:space="preserve">turns to </w:t>
      </w:r>
      <w:r w:rsidR="00416BB4">
        <w:rPr>
          <w:rFonts w:ascii="Abadi MT Condensed Light" w:hAnsi="Abadi MT Condensed Light" w:cs="Arial"/>
          <w:sz w:val="20"/>
          <w:szCs w:val="20"/>
        </w:rPr>
        <w:t>courage and hope to get up every morning and say, let us give this day our best shot.</w:t>
      </w:r>
    </w:p>
    <w:p w14:paraId="43DD5112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1C7BFE2D" w14:textId="1E482B50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 xml:space="preserve">Today as we are shut down, in this state of isolation, there is a deep sense of connection, a profound sense of humility </w:t>
      </w:r>
      <w:r w:rsidR="00113AD0">
        <w:rPr>
          <w:rFonts w:ascii="Abadi MT Condensed Light" w:hAnsi="Abadi MT Condensed Light" w:cs="Arial"/>
          <w:sz w:val="20"/>
          <w:szCs w:val="20"/>
        </w:rPr>
        <w:t xml:space="preserve">with </w:t>
      </w:r>
      <w:r>
        <w:rPr>
          <w:rFonts w:ascii="Abadi MT Condensed Light" w:hAnsi="Abadi MT Condensed Light" w:cs="Arial"/>
          <w:sz w:val="20"/>
          <w:szCs w:val="20"/>
        </w:rPr>
        <w:t xml:space="preserve">gratitude and a hope that compassion, inclusion and growth </w:t>
      </w:r>
      <w:r w:rsidR="00113AD0">
        <w:rPr>
          <w:rFonts w:ascii="Abadi MT Condensed Light" w:hAnsi="Abadi MT Condensed Light" w:cs="Arial"/>
          <w:sz w:val="20"/>
          <w:szCs w:val="20"/>
        </w:rPr>
        <w:t>have</w:t>
      </w:r>
      <w:r>
        <w:rPr>
          <w:rFonts w:ascii="Abadi MT Condensed Light" w:hAnsi="Abadi MT Condensed Light" w:cs="Arial"/>
          <w:sz w:val="20"/>
          <w:szCs w:val="20"/>
        </w:rPr>
        <w:t xml:space="preserve"> and always will create a balance in the community; that if </w:t>
      </w:r>
      <w:r w:rsidR="00113AD0">
        <w:rPr>
          <w:rFonts w:ascii="Abadi MT Condensed Light" w:hAnsi="Abadi MT Condensed Light" w:cs="Arial"/>
          <w:sz w:val="20"/>
          <w:szCs w:val="20"/>
        </w:rPr>
        <w:t xml:space="preserve">society </w:t>
      </w:r>
      <w:r>
        <w:rPr>
          <w:rFonts w:ascii="Abadi MT Condensed Light" w:hAnsi="Abadi MT Condensed Light" w:cs="Arial"/>
          <w:sz w:val="20"/>
          <w:szCs w:val="20"/>
        </w:rPr>
        <w:t xml:space="preserve">can’t, nature will. </w:t>
      </w:r>
    </w:p>
    <w:p w14:paraId="5BD2C7A2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40417009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 xml:space="preserve">-Kartiki Churi, M.D. </w:t>
      </w:r>
    </w:p>
    <w:p w14:paraId="2973EF79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  <w:r>
        <w:rPr>
          <w:rFonts w:ascii="Abadi MT Condensed Light" w:hAnsi="Abadi MT Condensed Light" w:cs="Arial"/>
          <w:sz w:val="20"/>
          <w:szCs w:val="20"/>
        </w:rPr>
        <w:t>April 2, 2020</w:t>
      </w:r>
    </w:p>
    <w:p w14:paraId="5FB6C581" w14:textId="77777777" w:rsidR="00416BB4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01C3C9D2" w14:textId="77777777" w:rsidR="00416BB4" w:rsidRPr="00B46F43" w:rsidRDefault="00416BB4" w:rsidP="00416BB4">
      <w:pPr>
        <w:rPr>
          <w:rFonts w:ascii="Abadi MT Condensed Light" w:hAnsi="Abadi MT Condensed Light" w:cs="Arial"/>
          <w:sz w:val="20"/>
          <w:szCs w:val="20"/>
        </w:rPr>
      </w:pPr>
    </w:p>
    <w:p w14:paraId="1888F6D9" w14:textId="77777777" w:rsidR="009F5F06" w:rsidRDefault="005E29A7"/>
    <w:sectPr w:rsidR="009F5F06" w:rsidSect="00D8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B4"/>
    <w:rsid w:val="0007057D"/>
    <w:rsid w:val="000E7E24"/>
    <w:rsid w:val="00113AD0"/>
    <w:rsid w:val="001C3C61"/>
    <w:rsid w:val="001D0710"/>
    <w:rsid w:val="002A7FAE"/>
    <w:rsid w:val="00390990"/>
    <w:rsid w:val="00416BB4"/>
    <w:rsid w:val="00457DB7"/>
    <w:rsid w:val="00681D5B"/>
    <w:rsid w:val="00847008"/>
    <w:rsid w:val="00860E3D"/>
    <w:rsid w:val="00983B11"/>
    <w:rsid w:val="00A64E2C"/>
    <w:rsid w:val="00B54B38"/>
    <w:rsid w:val="00BB2902"/>
    <w:rsid w:val="00C15425"/>
    <w:rsid w:val="00C4032A"/>
    <w:rsid w:val="00CD2A09"/>
    <w:rsid w:val="00D62084"/>
    <w:rsid w:val="00D84057"/>
    <w:rsid w:val="00E225B6"/>
    <w:rsid w:val="00E8502C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19656"/>
  <w15:chartTrackingRefBased/>
  <w15:docId w15:val="{1F5BA214-2320-5246-BC7C-B5B89F1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Unmesh Churi</dc:creator>
  <cp:keywords/>
  <dc:description/>
  <cp:lastModifiedBy>Unmesh Churi</cp:lastModifiedBy>
  <cp:revision>2</cp:revision>
  <dcterms:created xsi:type="dcterms:W3CDTF">2020-04-05T16:59:00Z</dcterms:created>
  <dcterms:modified xsi:type="dcterms:W3CDTF">2020-04-05T16:59:00Z</dcterms:modified>
</cp:coreProperties>
</file>